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A4" w:rsidRDefault="00AA604E" w:rsidP="00D16E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604E">
        <w:rPr>
          <w:rFonts w:ascii="Times New Roman" w:hAnsi="Times New Roman" w:cs="Times New Roman"/>
          <w:sz w:val="28"/>
          <w:szCs w:val="28"/>
        </w:rPr>
        <w:t>Приложение</w:t>
      </w:r>
      <w:r w:rsidR="00B317A4">
        <w:rPr>
          <w:rFonts w:ascii="Times New Roman" w:hAnsi="Times New Roman" w:cs="Times New Roman"/>
          <w:sz w:val="28"/>
          <w:szCs w:val="28"/>
        </w:rPr>
        <w:t xml:space="preserve"> </w:t>
      </w:r>
      <w:r w:rsidR="006118AF">
        <w:rPr>
          <w:rFonts w:ascii="Times New Roman" w:hAnsi="Times New Roman" w:cs="Times New Roman"/>
          <w:sz w:val="28"/>
          <w:szCs w:val="28"/>
        </w:rPr>
        <w:t>2</w:t>
      </w:r>
    </w:p>
    <w:p w:rsidR="00D16EEB" w:rsidRDefault="00AA604E" w:rsidP="00D16E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604E">
        <w:rPr>
          <w:rFonts w:ascii="Times New Roman" w:hAnsi="Times New Roman" w:cs="Times New Roman"/>
          <w:sz w:val="28"/>
          <w:szCs w:val="28"/>
        </w:rPr>
        <w:t xml:space="preserve"> </w:t>
      </w:r>
      <w:r w:rsidR="00B317A4">
        <w:rPr>
          <w:rFonts w:ascii="Times New Roman" w:hAnsi="Times New Roman" w:cs="Times New Roman"/>
          <w:sz w:val="28"/>
          <w:szCs w:val="28"/>
        </w:rPr>
        <w:t xml:space="preserve">к </w:t>
      </w:r>
      <w:r w:rsidR="003A3013">
        <w:rPr>
          <w:rFonts w:ascii="Times New Roman" w:hAnsi="Times New Roman" w:cs="Times New Roman"/>
          <w:sz w:val="28"/>
          <w:szCs w:val="28"/>
        </w:rPr>
        <w:t>П</w:t>
      </w:r>
      <w:r w:rsidR="004E5326">
        <w:rPr>
          <w:rFonts w:ascii="Times New Roman" w:hAnsi="Times New Roman" w:cs="Times New Roman"/>
          <w:sz w:val="28"/>
          <w:szCs w:val="28"/>
        </w:rPr>
        <w:t>остановлению</w:t>
      </w:r>
      <w:r w:rsidR="00D16E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194" w:rsidRPr="00AA604E" w:rsidRDefault="00D16EEB" w:rsidP="00D16E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Абанского района</w:t>
      </w:r>
    </w:p>
    <w:p w:rsidR="00AA604E" w:rsidRPr="00AA604E" w:rsidRDefault="00CB096D" w:rsidP="00D16E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E1430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F837E7">
        <w:rPr>
          <w:rFonts w:ascii="Times New Roman" w:hAnsi="Times New Roman" w:cs="Times New Roman"/>
          <w:sz w:val="28"/>
          <w:szCs w:val="28"/>
        </w:rPr>
        <w:t>.</w:t>
      </w:r>
      <w:r w:rsidR="000E143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0E1430">
        <w:rPr>
          <w:rFonts w:ascii="Times New Roman" w:hAnsi="Times New Roman" w:cs="Times New Roman"/>
          <w:sz w:val="28"/>
          <w:szCs w:val="28"/>
        </w:rPr>
        <w:t>.202</w:t>
      </w:r>
      <w:r w:rsidR="00B70218">
        <w:rPr>
          <w:rFonts w:ascii="Times New Roman" w:hAnsi="Times New Roman" w:cs="Times New Roman"/>
          <w:sz w:val="28"/>
          <w:szCs w:val="28"/>
        </w:rPr>
        <w:t xml:space="preserve">5 </w:t>
      </w:r>
      <w:r w:rsidR="00D16EEB">
        <w:rPr>
          <w:rFonts w:ascii="Times New Roman" w:hAnsi="Times New Roman" w:cs="Times New Roman"/>
          <w:sz w:val="28"/>
          <w:szCs w:val="28"/>
        </w:rPr>
        <w:t>№</w:t>
      </w:r>
      <w:r w:rsidR="007D7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186</w:t>
      </w:r>
      <w:r w:rsidR="004E5326">
        <w:rPr>
          <w:rFonts w:ascii="Times New Roman" w:hAnsi="Times New Roman" w:cs="Times New Roman"/>
          <w:sz w:val="28"/>
          <w:szCs w:val="28"/>
        </w:rPr>
        <w:t>-п</w:t>
      </w:r>
    </w:p>
    <w:p w:rsidR="00AA604E" w:rsidRPr="00AA604E" w:rsidRDefault="00AA604E" w:rsidP="00D16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4E">
        <w:rPr>
          <w:rFonts w:ascii="Times New Roman" w:hAnsi="Times New Roman" w:cs="Times New Roman"/>
          <w:sz w:val="28"/>
          <w:szCs w:val="28"/>
        </w:rPr>
        <w:t>ПЛАН</w:t>
      </w:r>
    </w:p>
    <w:p w:rsidR="00AA604E" w:rsidRDefault="00AA604E" w:rsidP="00AA60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4E">
        <w:rPr>
          <w:rFonts w:ascii="Times New Roman" w:hAnsi="Times New Roman" w:cs="Times New Roman"/>
          <w:sz w:val="28"/>
          <w:szCs w:val="28"/>
        </w:rPr>
        <w:t>Мероприя</w:t>
      </w:r>
      <w:r w:rsidR="00A25FB4">
        <w:rPr>
          <w:rFonts w:ascii="Times New Roman" w:hAnsi="Times New Roman" w:cs="Times New Roman"/>
          <w:sz w:val="28"/>
          <w:szCs w:val="28"/>
        </w:rPr>
        <w:t xml:space="preserve">тий по ликвидации МКДОУ </w:t>
      </w:r>
      <w:proofErr w:type="spellStart"/>
      <w:r w:rsidR="00B70218">
        <w:rPr>
          <w:rFonts w:ascii="Times New Roman" w:hAnsi="Times New Roman"/>
          <w:sz w:val="28"/>
          <w:szCs w:val="28"/>
        </w:rPr>
        <w:t>Абанский</w:t>
      </w:r>
      <w:proofErr w:type="spellEnd"/>
      <w:r w:rsidR="00B70218">
        <w:rPr>
          <w:rFonts w:ascii="Times New Roman" w:hAnsi="Times New Roman"/>
          <w:sz w:val="28"/>
          <w:szCs w:val="28"/>
        </w:rPr>
        <w:t xml:space="preserve"> детский сад №1 «Росинка»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2410"/>
        <w:gridCol w:w="3260"/>
        <w:gridCol w:w="2693"/>
        <w:gridCol w:w="1560"/>
      </w:tblGrid>
      <w:tr w:rsidR="00347D55" w:rsidRPr="00C95BA5" w:rsidTr="00D73C9D">
        <w:tc>
          <w:tcPr>
            <w:tcW w:w="675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</w:tcPr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(вид работ)</w:t>
            </w:r>
          </w:p>
        </w:tc>
        <w:tc>
          <w:tcPr>
            <w:tcW w:w="2410" w:type="dxa"/>
          </w:tcPr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  <w:tc>
          <w:tcPr>
            <w:tcW w:w="3260" w:type="dxa"/>
          </w:tcPr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Срок, устанавливаемый законом</w:t>
            </w:r>
          </w:p>
        </w:tc>
        <w:tc>
          <w:tcPr>
            <w:tcW w:w="2693" w:type="dxa"/>
          </w:tcPr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560" w:type="dxa"/>
          </w:tcPr>
          <w:p w:rsidR="00347D55" w:rsidRPr="00C95BA5" w:rsidRDefault="00347D55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BF406A" w:rsidRPr="00C95BA5" w:rsidTr="00D73C9D">
        <w:tc>
          <w:tcPr>
            <w:tcW w:w="675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BF406A" w:rsidRPr="00C95BA5" w:rsidRDefault="00BF406A" w:rsidP="004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Известить налоговый орган о ликвидации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</w:t>
            </w:r>
          </w:p>
        </w:tc>
        <w:tc>
          <w:tcPr>
            <w:tcW w:w="2410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20 ФЗ от 08.08.2001 № 129-ФЗ</w:t>
            </w:r>
          </w:p>
        </w:tc>
        <w:tc>
          <w:tcPr>
            <w:tcW w:w="3260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4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 рабочих дней после даты принятия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о ликвидации учреждения</w:t>
            </w:r>
          </w:p>
        </w:tc>
        <w:tc>
          <w:tcPr>
            <w:tcW w:w="2693" w:type="dxa"/>
          </w:tcPr>
          <w:p w:rsidR="00BF406A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Шукайло</w:t>
            </w:r>
            <w:proofErr w:type="spellEnd"/>
          </w:p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</w:tc>
        <w:tc>
          <w:tcPr>
            <w:tcW w:w="1560" w:type="dxa"/>
          </w:tcPr>
          <w:p w:rsidR="00BF406A" w:rsidRPr="00C95BA5" w:rsidRDefault="00BF406A" w:rsidP="004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06A" w:rsidRPr="00C95BA5" w:rsidTr="00D73C9D">
        <w:tc>
          <w:tcPr>
            <w:tcW w:w="675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BF406A" w:rsidRPr="00C95BA5" w:rsidRDefault="00BF406A" w:rsidP="00453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Известить кредиторов о ликвидации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</w:t>
            </w:r>
          </w:p>
        </w:tc>
        <w:tc>
          <w:tcPr>
            <w:tcW w:w="2410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45">
              <w:rPr>
                <w:rFonts w:ascii="Times New Roman" w:hAnsi="Times New Roman" w:cs="Times New Roman"/>
                <w:sz w:val="24"/>
                <w:szCs w:val="24"/>
              </w:rPr>
              <w:t>п.1 ст.63 Гражданского кодекса РФ и со ст. 7.1 Закона №129-ФЗ.</w:t>
            </w:r>
          </w:p>
        </w:tc>
        <w:tc>
          <w:tcPr>
            <w:tcW w:w="3260" w:type="dxa"/>
          </w:tcPr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4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 рабочих дней после даты принятия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решения о ликвидации учреждения</w:t>
            </w:r>
          </w:p>
        </w:tc>
        <w:tc>
          <w:tcPr>
            <w:tcW w:w="2693" w:type="dxa"/>
          </w:tcPr>
          <w:p w:rsidR="00BF406A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Шукайло</w:t>
            </w:r>
            <w:proofErr w:type="spellEnd"/>
          </w:p>
          <w:p w:rsidR="00BF406A" w:rsidRPr="00C95BA5" w:rsidRDefault="00BF406A" w:rsidP="00453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</w:tc>
        <w:tc>
          <w:tcPr>
            <w:tcW w:w="1560" w:type="dxa"/>
          </w:tcPr>
          <w:p w:rsidR="00BF406A" w:rsidRPr="00C95BA5" w:rsidRDefault="00BF406A" w:rsidP="00453D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675" w:type="dxa"/>
          </w:tcPr>
          <w:p w:rsidR="00347D55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Подготовить уведомление о предстоящем увольнении для персонального ознакомления и подписания работниками и воспитателями детского сада с соблюдением норм законодательства о предоставлении гарантий и компенсаций.</w:t>
            </w:r>
          </w:p>
        </w:tc>
        <w:tc>
          <w:tcPr>
            <w:tcW w:w="2410" w:type="dxa"/>
          </w:tcPr>
          <w:p w:rsidR="00347D55" w:rsidRPr="00C95BA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п.1 ст. 81,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ст.ст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. 178,</w:t>
            </w:r>
          </w:p>
          <w:p w:rsidR="00347D55" w:rsidRPr="00C95BA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179, 180, 261 ТК РФ,</w:t>
            </w:r>
          </w:p>
        </w:tc>
        <w:tc>
          <w:tcPr>
            <w:tcW w:w="3260" w:type="dxa"/>
          </w:tcPr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чем за</w:t>
            </w:r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два месяца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начала проведения</w:t>
            </w:r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ликвидации детского сада</w:t>
            </w:r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(то есть до дня</w:t>
            </w:r>
            <w:proofErr w:type="gramEnd"/>
          </w:p>
          <w:p w:rsidR="00347D55" w:rsidRPr="00C95BA5" w:rsidRDefault="00347D55" w:rsidP="003C03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увольнения первого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работника)</w:t>
            </w:r>
          </w:p>
        </w:tc>
        <w:tc>
          <w:tcPr>
            <w:tcW w:w="2693" w:type="dxa"/>
          </w:tcPr>
          <w:p w:rsidR="00347D55" w:rsidRPr="00C95BA5" w:rsidRDefault="00347D55" w:rsidP="006D1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  <w:p w:rsidR="00347D55" w:rsidRPr="00C95BA5" w:rsidRDefault="00347D55" w:rsidP="006D1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Моторкина</w:t>
            </w:r>
            <w:proofErr w:type="spellEnd"/>
          </w:p>
        </w:tc>
        <w:tc>
          <w:tcPr>
            <w:tcW w:w="156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94F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675" w:type="dxa"/>
          </w:tcPr>
          <w:p w:rsidR="009F494F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9F494F" w:rsidRPr="00C95BA5" w:rsidRDefault="009F494F" w:rsidP="009F4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Уведомить профсоюз о предстоящем  сокращении работников и воспитателей детского сада</w:t>
            </w:r>
          </w:p>
        </w:tc>
        <w:tc>
          <w:tcPr>
            <w:tcW w:w="2410" w:type="dxa"/>
          </w:tcPr>
          <w:p w:rsidR="009F494F" w:rsidRPr="00C95BA5" w:rsidRDefault="009F494F" w:rsidP="009F4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 ст. 12 Закона о профсоюзах</w:t>
            </w:r>
          </w:p>
        </w:tc>
        <w:tc>
          <w:tcPr>
            <w:tcW w:w="3260" w:type="dxa"/>
          </w:tcPr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чем за</w:t>
            </w:r>
          </w:p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два месяца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начала проведения</w:t>
            </w:r>
          </w:p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</w:p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F494F" w:rsidRPr="00C95BA5" w:rsidRDefault="009F494F" w:rsidP="009F49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ликвидации детского сада</w:t>
            </w:r>
          </w:p>
        </w:tc>
        <w:tc>
          <w:tcPr>
            <w:tcW w:w="2693" w:type="dxa"/>
          </w:tcPr>
          <w:p w:rsidR="009F494F" w:rsidRPr="00C95BA5" w:rsidRDefault="009F494F" w:rsidP="009F4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М.А. Горемыкина</w:t>
            </w:r>
          </w:p>
          <w:p w:rsidR="009F494F" w:rsidRPr="00C95BA5" w:rsidRDefault="009F494F" w:rsidP="009F49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И.В. Моторкина</w:t>
            </w:r>
          </w:p>
        </w:tc>
        <w:tc>
          <w:tcPr>
            <w:tcW w:w="1560" w:type="dxa"/>
          </w:tcPr>
          <w:p w:rsidR="009F494F" w:rsidRPr="00C95BA5" w:rsidRDefault="009F494F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675" w:type="dxa"/>
          </w:tcPr>
          <w:p w:rsidR="00347D55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111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Осуществить вручение уведомлений с соблюдением норм законодательства о предоставлении гарантий и компенсаций.</w:t>
            </w:r>
          </w:p>
        </w:tc>
        <w:tc>
          <w:tcPr>
            <w:tcW w:w="241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ч. 2 ст. 180 ТК РФ</w:t>
            </w:r>
          </w:p>
        </w:tc>
        <w:tc>
          <w:tcPr>
            <w:tcW w:w="3260" w:type="dxa"/>
          </w:tcPr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не менее чем за два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месяца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</w:p>
        </w:tc>
        <w:tc>
          <w:tcPr>
            <w:tcW w:w="2693" w:type="dxa"/>
          </w:tcPr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Моторкина</w:t>
            </w:r>
            <w:proofErr w:type="spellEnd"/>
          </w:p>
        </w:tc>
        <w:tc>
          <w:tcPr>
            <w:tcW w:w="156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55"/>
        </w:trPr>
        <w:tc>
          <w:tcPr>
            <w:tcW w:w="675" w:type="dxa"/>
          </w:tcPr>
          <w:p w:rsidR="00347D55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347D55" w:rsidRPr="00C95BA5" w:rsidRDefault="00347D55" w:rsidP="00BF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представить уведомление </w:t>
            </w:r>
            <w:r w:rsidR="00BF406A">
              <w:rPr>
                <w:rFonts w:ascii="Times New Roman" w:hAnsi="Times New Roman" w:cs="Times New Roman"/>
                <w:sz w:val="24"/>
                <w:szCs w:val="24"/>
              </w:rPr>
              <w:t xml:space="preserve">центру занятости населения </w:t>
            </w:r>
            <w:proofErr w:type="spellStart"/>
            <w:r w:rsidR="00BF406A">
              <w:rPr>
                <w:rFonts w:ascii="Times New Roman" w:hAnsi="Times New Roman" w:cs="Times New Roman"/>
                <w:sz w:val="24"/>
                <w:szCs w:val="24"/>
              </w:rPr>
              <w:t>Абанского</w:t>
            </w:r>
            <w:proofErr w:type="spellEnd"/>
            <w:r w:rsidR="00BF406A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о ликвидации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 и предстоящем увольнении.</w:t>
            </w:r>
          </w:p>
        </w:tc>
        <w:tc>
          <w:tcPr>
            <w:tcW w:w="2410" w:type="dxa"/>
          </w:tcPr>
          <w:p w:rsidR="00347D55" w:rsidRPr="00C95BA5" w:rsidRDefault="00347D55" w:rsidP="00F9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 53 ФЗ от 12.12.2023 №</w:t>
            </w:r>
            <w:r w:rsidR="00F91A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 w:rsidR="00F91A45">
              <w:rPr>
                <w:rFonts w:ascii="Times New Roman" w:hAnsi="Times New Roman" w:cs="Times New Roman"/>
                <w:sz w:val="24"/>
                <w:szCs w:val="24"/>
              </w:rPr>
              <w:t xml:space="preserve"> - ФЗ</w:t>
            </w:r>
          </w:p>
        </w:tc>
        <w:tc>
          <w:tcPr>
            <w:tcW w:w="3260" w:type="dxa"/>
          </w:tcPr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чем за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три месяца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начала проведения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соответствующих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сокращению</w:t>
            </w:r>
          </w:p>
        </w:tc>
        <w:tc>
          <w:tcPr>
            <w:tcW w:w="2693" w:type="dxa"/>
          </w:tcPr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Моторкина</w:t>
            </w:r>
            <w:proofErr w:type="spellEnd"/>
          </w:p>
        </w:tc>
        <w:tc>
          <w:tcPr>
            <w:tcW w:w="156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675" w:type="dxa"/>
          </w:tcPr>
          <w:p w:rsidR="00347D55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347D55" w:rsidRPr="00C95BA5" w:rsidRDefault="00347D55" w:rsidP="009E3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Издать приказ об увольнении работников в связи с ликвидацией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</w:t>
            </w:r>
          </w:p>
        </w:tc>
        <w:tc>
          <w:tcPr>
            <w:tcW w:w="2410" w:type="dxa"/>
          </w:tcPr>
          <w:p w:rsidR="00347D55" w:rsidRPr="00C95BA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ст. 84.1 ТК РФ</w:t>
            </w:r>
          </w:p>
        </w:tc>
        <w:tc>
          <w:tcPr>
            <w:tcW w:w="3260" w:type="dxa"/>
          </w:tcPr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 истечении двух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месяцев после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вручения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уведомления</w:t>
            </w:r>
          </w:p>
        </w:tc>
        <w:tc>
          <w:tcPr>
            <w:tcW w:w="2693" w:type="dxa"/>
          </w:tcPr>
          <w:p w:rsidR="00347D5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Шукайло</w:t>
            </w:r>
            <w:proofErr w:type="spellEnd"/>
          </w:p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675" w:type="dxa"/>
          </w:tcPr>
          <w:p w:rsidR="00347D55" w:rsidRPr="00C95BA5" w:rsidRDefault="00BF406A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Внести записи в трудовые книжки о прекращении трудового договора, выдать трудовые книжки и произвести выплаты работникам при расторжении трудового договора в связи с сокращением численности.</w:t>
            </w:r>
          </w:p>
        </w:tc>
        <w:tc>
          <w:tcPr>
            <w:tcW w:w="2410" w:type="dxa"/>
          </w:tcPr>
          <w:p w:rsidR="00347D5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п.2 ч. 1 ст. 81 ТК РФ</w:t>
            </w:r>
          </w:p>
          <w:p w:rsidR="00347D5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ч. 4 ст. 66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</w:p>
          <w:p w:rsidR="00347D5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ч. 1. ст. 84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7D55" w:rsidRPr="00C95BA5" w:rsidRDefault="00347D55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ч. 5 ст. 84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ТК РФ</w:t>
            </w:r>
          </w:p>
        </w:tc>
        <w:tc>
          <w:tcPr>
            <w:tcW w:w="3260" w:type="dxa"/>
          </w:tcPr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последний день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работы, день</w:t>
            </w:r>
          </w:p>
          <w:p w:rsidR="00347D55" w:rsidRPr="00C95BA5" w:rsidRDefault="00347D55" w:rsidP="003C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</w:p>
        </w:tc>
        <w:tc>
          <w:tcPr>
            <w:tcW w:w="2693" w:type="dxa"/>
          </w:tcPr>
          <w:p w:rsidR="00F91A45" w:rsidRDefault="00F91A45" w:rsidP="00F9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Шукайло</w:t>
            </w:r>
            <w:proofErr w:type="spellEnd"/>
          </w:p>
          <w:p w:rsidR="00F91A45" w:rsidRPr="00C95BA5" w:rsidRDefault="00F91A45" w:rsidP="00F91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  <w:p w:rsidR="00347D55" w:rsidRPr="00C95BA5" w:rsidRDefault="00347D55" w:rsidP="00C95B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47D55" w:rsidRPr="00C95BA5" w:rsidRDefault="00347D55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D55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675" w:type="dxa"/>
          </w:tcPr>
          <w:p w:rsidR="00347D55" w:rsidRPr="00C95BA5" w:rsidRDefault="009F494F" w:rsidP="0014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347D55" w:rsidRPr="00C95BA5" w:rsidRDefault="00347D55" w:rsidP="009E3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Опубликовать на официальном сайте МО Абанского района управления образования информацию о ликвидации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«Росинка».</w:t>
            </w:r>
          </w:p>
        </w:tc>
        <w:tc>
          <w:tcPr>
            <w:tcW w:w="2410" w:type="dxa"/>
          </w:tcPr>
          <w:p w:rsidR="00347D55" w:rsidRPr="00C95BA5" w:rsidRDefault="00347D55" w:rsidP="0014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  <w:p w:rsidR="00347D55" w:rsidRPr="00C95BA5" w:rsidRDefault="00347D55" w:rsidP="00D7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о ликвидации МКДОУ </w:t>
            </w:r>
            <w:proofErr w:type="spellStart"/>
            <w:r w:rsidR="00D73C9D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="00D73C9D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№! «Росинка»</w:t>
            </w:r>
          </w:p>
        </w:tc>
        <w:tc>
          <w:tcPr>
            <w:tcW w:w="3260" w:type="dxa"/>
          </w:tcPr>
          <w:p w:rsidR="00347D55" w:rsidRPr="00C95BA5" w:rsidRDefault="00D73C9D" w:rsidP="00BF4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снятия с учета в налоговом органе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№! «Росинка»</w:t>
            </w:r>
          </w:p>
        </w:tc>
        <w:tc>
          <w:tcPr>
            <w:tcW w:w="2693" w:type="dxa"/>
          </w:tcPr>
          <w:p w:rsidR="00347D55" w:rsidRPr="00C95BA5" w:rsidRDefault="00347D55" w:rsidP="001419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М.А. Горемыкина</w:t>
            </w:r>
          </w:p>
        </w:tc>
        <w:tc>
          <w:tcPr>
            <w:tcW w:w="1560" w:type="dxa"/>
          </w:tcPr>
          <w:p w:rsidR="00347D55" w:rsidRPr="00C95BA5" w:rsidRDefault="00347D55" w:rsidP="00141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9D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450"/>
        </w:trPr>
        <w:tc>
          <w:tcPr>
            <w:tcW w:w="675" w:type="dxa"/>
          </w:tcPr>
          <w:p w:rsidR="00D73C9D" w:rsidRPr="00C95BA5" w:rsidRDefault="009F494F" w:rsidP="00086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11" w:type="dxa"/>
          </w:tcPr>
          <w:p w:rsidR="00D73C9D" w:rsidRPr="00C95BA5" w:rsidRDefault="00D73C9D" w:rsidP="009E3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Передать в архив  все документы МКДОУ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№1 «Росинка», предназначенные для архивного хранения.</w:t>
            </w:r>
          </w:p>
        </w:tc>
        <w:tc>
          <w:tcPr>
            <w:tcW w:w="2410" w:type="dxa"/>
          </w:tcPr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типовых</w:t>
            </w:r>
            <w:proofErr w:type="gramEnd"/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управленческих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архивных документов,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с указание сроков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хранения,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утвержденный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приказом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РФ </w:t>
            </w:r>
            <w:proofErr w:type="gram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D73C9D" w:rsidRPr="00C95BA5" w:rsidRDefault="00D73C9D" w:rsidP="004165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25.08.2010 г. №558</w:t>
            </w:r>
          </w:p>
        </w:tc>
        <w:tc>
          <w:tcPr>
            <w:tcW w:w="3260" w:type="dxa"/>
          </w:tcPr>
          <w:p w:rsidR="00D73C9D" w:rsidRPr="00C95BA5" w:rsidRDefault="00D73C9D" w:rsidP="00BF4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снятия с учета в налоговом органе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№! «Росинка»</w:t>
            </w:r>
          </w:p>
        </w:tc>
        <w:tc>
          <w:tcPr>
            <w:tcW w:w="2693" w:type="dxa"/>
          </w:tcPr>
          <w:p w:rsidR="00CB096D" w:rsidRDefault="00D73C9D" w:rsidP="006D1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М.А. Горемыкина </w:t>
            </w:r>
          </w:p>
          <w:p w:rsidR="00D73C9D" w:rsidRPr="00C95BA5" w:rsidRDefault="00D73C9D" w:rsidP="006D1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Божкова</w:t>
            </w:r>
            <w:proofErr w:type="spellEnd"/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D73C9D" w:rsidRPr="00C95BA5" w:rsidRDefault="00D73C9D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C9D" w:rsidRPr="00C95BA5" w:rsidTr="00D73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75" w:type="dxa"/>
          </w:tcPr>
          <w:p w:rsidR="00D73C9D" w:rsidRPr="00C95BA5" w:rsidRDefault="009F494F" w:rsidP="00F8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D73C9D" w:rsidRPr="00C95BA5" w:rsidRDefault="00D73C9D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>Произвести уничтожение печатей, штампов, бланков, составить акт, зафиксировав факт уничтожения.</w:t>
            </w:r>
          </w:p>
        </w:tc>
        <w:tc>
          <w:tcPr>
            <w:tcW w:w="2410" w:type="dxa"/>
          </w:tcPr>
          <w:p w:rsidR="00D73C9D" w:rsidRPr="00C95BA5" w:rsidRDefault="00D73C9D" w:rsidP="00D73C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</w:p>
          <w:p w:rsidR="00D73C9D" w:rsidRPr="00C95BA5" w:rsidRDefault="00D73C9D" w:rsidP="00BF4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о ликвидации 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</w:t>
            </w:r>
            <w:r w:rsidR="00BF4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«Росинка»</w:t>
            </w:r>
          </w:p>
        </w:tc>
        <w:tc>
          <w:tcPr>
            <w:tcW w:w="3260" w:type="dxa"/>
          </w:tcPr>
          <w:p w:rsidR="00D73C9D" w:rsidRPr="00C95BA5" w:rsidRDefault="00D73C9D" w:rsidP="00BF4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 снятия с учета в налоговом органе </w:t>
            </w: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МКДОУ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Абанский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№! «Росинка»</w:t>
            </w:r>
          </w:p>
        </w:tc>
        <w:tc>
          <w:tcPr>
            <w:tcW w:w="2693" w:type="dxa"/>
          </w:tcPr>
          <w:p w:rsidR="00D73C9D" w:rsidRDefault="00D73C9D" w:rsidP="009E3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BA5">
              <w:rPr>
                <w:rFonts w:ascii="Times New Roman" w:hAnsi="Times New Roman" w:cs="Times New Roman"/>
                <w:sz w:val="24"/>
                <w:szCs w:val="24"/>
              </w:rPr>
              <w:t xml:space="preserve">М.А. Горемыкина </w:t>
            </w:r>
          </w:p>
          <w:p w:rsidR="00BF406A" w:rsidRDefault="00BF406A" w:rsidP="009E3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Божкова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3C9D" w:rsidRPr="00C95BA5" w:rsidRDefault="00BF406A" w:rsidP="009E3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 w:rsidR="00D73C9D" w:rsidRPr="00C95BA5">
              <w:rPr>
                <w:rFonts w:ascii="Times New Roman" w:hAnsi="Times New Roman" w:cs="Times New Roman"/>
                <w:sz w:val="24"/>
                <w:szCs w:val="24"/>
              </w:rPr>
              <w:t>Моторкина</w:t>
            </w:r>
            <w:proofErr w:type="spellEnd"/>
          </w:p>
        </w:tc>
        <w:tc>
          <w:tcPr>
            <w:tcW w:w="1560" w:type="dxa"/>
          </w:tcPr>
          <w:p w:rsidR="00D73C9D" w:rsidRPr="00C95BA5" w:rsidRDefault="00D73C9D" w:rsidP="00086B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04E" w:rsidRPr="00AA604E" w:rsidRDefault="00AA604E" w:rsidP="00AA60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A604E" w:rsidRPr="00AA604E" w:rsidSect="00BF406A">
      <w:pgSz w:w="16838" w:h="11906" w:orient="landscape"/>
      <w:pgMar w:top="1985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155" w:rsidRDefault="00D52155" w:rsidP="004E5326">
      <w:pPr>
        <w:spacing w:after="0" w:line="240" w:lineRule="auto"/>
      </w:pPr>
      <w:r>
        <w:separator/>
      </w:r>
    </w:p>
  </w:endnote>
  <w:endnote w:type="continuationSeparator" w:id="0">
    <w:p w:rsidR="00D52155" w:rsidRDefault="00D52155" w:rsidP="004E5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155" w:rsidRDefault="00D52155" w:rsidP="004E5326">
      <w:pPr>
        <w:spacing w:after="0" w:line="240" w:lineRule="auto"/>
      </w:pPr>
      <w:r>
        <w:separator/>
      </w:r>
    </w:p>
  </w:footnote>
  <w:footnote w:type="continuationSeparator" w:id="0">
    <w:p w:rsidR="00D52155" w:rsidRDefault="00D52155" w:rsidP="004E53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04E"/>
    <w:rsid w:val="000E1430"/>
    <w:rsid w:val="000F2D53"/>
    <w:rsid w:val="001B6D46"/>
    <w:rsid w:val="001E08C9"/>
    <w:rsid w:val="002319F0"/>
    <w:rsid w:val="00272A36"/>
    <w:rsid w:val="0027331C"/>
    <w:rsid w:val="00293D1D"/>
    <w:rsid w:val="002C5AB8"/>
    <w:rsid w:val="002E5E1F"/>
    <w:rsid w:val="00301B5D"/>
    <w:rsid w:val="00347D55"/>
    <w:rsid w:val="00361D81"/>
    <w:rsid w:val="003A3013"/>
    <w:rsid w:val="003C031D"/>
    <w:rsid w:val="003E66FF"/>
    <w:rsid w:val="00407895"/>
    <w:rsid w:val="00416541"/>
    <w:rsid w:val="004419CF"/>
    <w:rsid w:val="004747AE"/>
    <w:rsid w:val="004A7BEE"/>
    <w:rsid w:val="004E5326"/>
    <w:rsid w:val="006118AF"/>
    <w:rsid w:val="0061276A"/>
    <w:rsid w:val="006368E8"/>
    <w:rsid w:val="00642194"/>
    <w:rsid w:val="006D1703"/>
    <w:rsid w:val="00703308"/>
    <w:rsid w:val="0077493A"/>
    <w:rsid w:val="007C39C0"/>
    <w:rsid w:val="007D74FA"/>
    <w:rsid w:val="008B4941"/>
    <w:rsid w:val="008B51A1"/>
    <w:rsid w:val="009E32B2"/>
    <w:rsid w:val="009F494F"/>
    <w:rsid w:val="00A25FB4"/>
    <w:rsid w:val="00AA604E"/>
    <w:rsid w:val="00AB4194"/>
    <w:rsid w:val="00B02766"/>
    <w:rsid w:val="00B17D18"/>
    <w:rsid w:val="00B317A4"/>
    <w:rsid w:val="00B70218"/>
    <w:rsid w:val="00BF406A"/>
    <w:rsid w:val="00C46B43"/>
    <w:rsid w:val="00C6467A"/>
    <w:rsid w:val="00C95BA5"/>
    <w:rsid w:val="00CB096D"/>
    <w:rsid w:val="00D16EEB"/>
    <w:rsid w:val="00D52155"/>
    <w:rsid w:val="00D73C9D"/>
    <w:rsid w:val="00DB13AC"/>
    <w:rsid w:val="00E11A1B"/>
    <w:rsid w:val="00E47F56"/>
    <w:rsid w:val="00F54257"/>
    <w:rsid w:val="00F837E7"/>
    <w:rsid w:val="00F9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0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5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5326"/>
  </w:style>
  <w:style w:type="paragraph" w:styleId="a6">
    <w:name w:val="footer"/>
    <w:basedOn w:val="a"/>
    <w:link w:val="a7"/>
    <w:uiPriority w:val="99"/>
    <w:semiHidden/>
    <w:unhideWhenUsed/>
    <w:rsid w:val="004E5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5326"/>
  </w:style>
  <w:style w:type="paragraph" w:styleId="a8">
    <w:name w:val="Balloon Text"/>
    <w:basedOn w:val="a"/>
    <w:link w:val="a9"/>
    <w:uiPriority w:val="99"/>
    <w:semiHidden/>
    <w:unhideWhenUsed/>
    <w:rsid w:val="003A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0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5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5326"/>
  </w:style>
  <w:style w:type="paragraph" w:styleId="a6">
    <w:name w:val="footer"/>
    <w:basedOn w:val="a"/>
    <w:link w:val="a7"/>
    <w:uiPriority w:val="99"/>
    <w:semiHidden/>
    <w:unhideWhenUsed/>
    <w:rsid w:val="004E5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E5326"/>
  </w:style>
  <w:style w:type="paragraph" w:styleId="a8">
    <w:name w:val="Balloon Text"/>
    <w:basedOn w:val="a"/>
    <w:link w:val="a9"/>
    <w:uiPriority w:val="99"/>
    <w:semiHidden/>
    <w:unhideWhenUsed/>
    <w:rsid w:val="003A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0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A0933-EEAF-40F3-93ED-195615672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</dc:creator>
  <cp:lastModifiedBy>1</cp:lastModifiedBy>
  <cp:revision>2</cp:revision>
  <cp:lastPrinted>2025-05-22T02:06:00Z</cp:lastPrinted>
  <dcterms:created xsi:type="dcterms:W3CDTF">2025-05-29T07:17:00Z</dcterms:created>
  <dcterms:modified xsi:type="dcterms:W3CDTF">2025-05-29T07:17:00Z</dcterms:modified>
</cp:coreProperties>
</file>